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3C232" w14:textId="22606E1A" w:rsidR="00CF243E" w:rsidRDefault="00453652" w:rsidP="006C1ECE">
      <w:pPr>
        <w:pStyle w:val="Nadpis10"/>
        <w:keepNext/>
        <w:keepLines/>
        <w:spacing w:after="0"/>
        <w:jc w:val="left"/>
      </w:pPr>
      <w:bookmarkStart w:id="0" w:name="bookmark0"/>
      <w:r>
        <w:rPr>
          <w:rStyle w:val="Nadpis1"/>
          <w:b/>
          <w:bCs/>
        </w:rPr>
        <w:t xml:space="preserve">        Ř</w:t>
      </w:r>
      <w:r w:rsidR="00F235BF">
        <w:rPr>
          <w:rStyle w:val="Nadpis1"/>
          <w:b/>
          <w:bCs/>
        </w:rPr>
        <w:t>editel Městské policie Jablonec nad Nisou</w:t>
      </w:r>
      <w:bookmarkEnd w:id="0"/>
    </w:p>
    <w:p w14:paraId="5BADA498" w14:textId="44C8FD5C" w:rsidR="00CF243E" w:rsidRDefault="00CE7CBD" w:rsidP="006C1ECE">
      <w:pPr>
        <w:pStyle w:val="Zkladntext1"/>
        <w:pBdr>
          <w:bottom w:val="single" w:sz="4" w:space="0" w:color="auto"/>
        </w:pBdr>
        <w:spacing w:line="360" w:lineRule="auto"/>
        <w:jc w:val="center"/>
        <w:rPr>
          <w:sz w:val="28"/>
          <w:szCs w:val="28"/>
        </w:rPr>
      </w:pPr>
      <w:r>
        <w:rPr>
          <w:rStyle w:val="Zkladntext"/>
          <w:b/>
          <w:bCs/>
        </w:rPr>
        <w:t>v</w:t>
      </w:r>
      <w:r w:rsidR="00F235BF">
        <w:rPr>
          <w:rStyle w:val="Zkladntext"/>
          <w:b/>
          <w:bCs/>
        </w:rPr>
        <w:t>yhlašuje</w:t>
      </w:r>
      <w:r>
        <w:rPr>
          <w:rStyle w:val="Zkladntext"/>
          <w:b/>
          <w:bCs/>
        </w:rPr>
        <w:t xml:space="preserve"> </w:t>
      </w:r>
      <w:r w:rsidR="00F235BF">
        <w:rPr>
          <w:rStyle w:val="Zkladntext"/>
          <w:b/>
          <w:bCs/>
        </w:rPr>
        <w:t>výběrové řízení</w:t>
      </w:r>
      <w:r>
        <w:rPr>
          <w:rStyle w:val="Zkladntext"/>
          <w:b/>
          <w:bCs/>
        </w:rPr>
        <w:t xml:space="preserve"> </w:t>
      </w:r>
      <w:r w:rsidR="00F235BF">
        <w:rPr>
          <w:rStyle w:val="Zkladntext"/>
          <w:b/>
          <w:bCs/>
        </w:rPr>
        <w:t>k obsazení pracovního místa</w:t>
      </w:r>
      <w:r w:rsidR="00F235BF">
        <w:rPr>
          <w:rStyle w:val="Zkladntext"/>
          <w:b/>
          <w:bCs/>
        </w:rPr>
        <w:br/>
      </w:r>
      <w:r w:rsidR="00F235BF">
        <w:rPr>
          <w:rStyle w:val="Zkladntext"/>
          <w:b/>
          <w:bCs/>
          <w:sz w:val="28"/>
          <w:szCs w:val="28"/>
        </w:rPr>
        <w:t>STRÁŽNÍK</w:t>
      </w:r>
    </w:p>
    <w:p w14:paraId="2F905068" w14:textId="77777777" w:rsidR="00CF243E" w:rsidRDefault="00F235BF">
      <w:pPr>
        <w:pStyle w:val="Zkladntext1"/>
        <w:jc w:val="center"/>
      </w:pPr>
      <w:r>
        <w:rPr>
          <w:rStyle w:val="Zkladntext"/>
          <w:b/>
          <w:bCs/>
          <w:i/>
          <w:iCs/>
          <w:u w:val="single"/>
        </w:rPr>
        <w:t>Podmínky výběrového řízení:</w:t>
      </w:r>
    </w:p>
    <w:p w14:paraId="4E6982EB" w14:textId="77777777" w:rsidR="00CF243E" w:rsidRDefault="00F235BF">
      <w:pPr>
        <w:pStyle w:val="Zkladntext1"/>
      </w:pPr>
      <w:r>
        <w:rPr>
          <w:rStyle w:val="Zkladntext"/>
          <w:b/>
          <w:bCs/>
        </w:rPr>
        <w:t xml:space="preserve">Místo výkonu práce: </w:t>
      </w:r>
      <w:r>
        <w:rPr>
          <w:rStyle w:val="Zkladntext"/>
        </w:rPr>
        <w:t>sídlo Městské policie Jablonec nad Nisou a katastrální území města Jablonec nad Nisou.</w:t>
      </w:r>
    </w:p>
    <w:p w14:paraId="40D042BE" w14:textId="57FD49AD" w:rsidR="00CF243E" w:rsidRDefault="00F235BF">
      <w:pPr>
        <w:pStyle w:val="Zkladntext1"/>
      </w:pPr>
      <w:r>
        <w:rPr>
          <w:rStyle w:val="Zkladntext"/>
          <w:b/>
          <w:bCs/>
        </w:rPr>
        <w:t>Obecné předpoklad</w:t>
      </w:r>
      <w:r w:rsidR="008F6510">
        <w:rPr>
          <w:rStyle w:val="Zkladntext"/>
          <w:b/>
          <w:bCs/>
        </w:rPr>
        <w:t>y</w:t>
      </w:r>
      <w:r>
        <w:rPr>
          <w:rStyle w:val="Zkladntext"/>
          <w:b/>
          <w:bCs/>
        </w:rPr>
        <w:t xml:space="preserve"> pro výkon funkce strážníka:</w:t>
      </w:r>
    </w:p>
    <w:p w14:paraId="109D56E8" w14:textId="3583DB49" w:rsidR="00CF243E" w:rsidRDefault="00F235BF">
      <w:pPr>
        <w:pStyle w:val="Zkladntext1"/>
        <w:numPr>
          <w:ilvl w:val="0"/>
          <w:numId w:val="1"/>
        </w:numPr>
        <w:tabs>
          <w:tab w:val="left" w:pos="676"/>
        </w:tabs>
        <w:ind w:firstLine="360"/>
        <w:rPr>
          <w:rStyle w:val="Zkladntext"/>
        </w:rPr>
      </w:pPr>
      <w:r>
        <w:rPr>
          <w:rStyle w:val="Zkladntext"/>
        </w:rPr>
        <w:t>věk nad 18 let,</w:t>
      </w:r>
    </w:p>
    <w:p w14:paraId="1E804B33" w14:textId="79184C10" w:rsidR="00FC50DB" w:rsidRDefault="00FC50DB">
      <w:pPr>
        <w:pStyle w:val="Zkladntext1"/>
        <w:numPr>
          <w:ilvl w:val="0"/>
          <w:numId w:val="1"/>
        </w:numPr>
        <w:tabs>
          <w:tab w:val="left" w:pos="676"/>
        </w:tabs>
        <w:ind w:firstLine="360"/>
      </w:pPr>
      <w:r>
        <w:rPr>
          <w:rStyle w:val="Zkladntext"/>
        </w:rPr>
        <w:t>státní občanství ČR</w:t>
      </w:r>
    </w:p>
    <w:p w14:paraId="7F1BBAA0" w14:textId="77777777" w:rsidR="00CF243E" w:rsidRDefault="00F235BF">
      <w:pPr>
        <w:pStyle w:val="Zkladntext1"/>
        <w:numPr>
          <w:ilvl w:val="0"/>
          <w:numId w:val="1"/>
        </w:numPr>
        <w:tabs>
          <w:tab w:val="left" w:pos="676"/>
          <w:tab w:val="left" w:pos="696"/>
        </w:tabs>
        <w:ind w:firstLine="360"/>
      </w:pPr>
      <w:r>
        <w:rPr>
          <w:rStyle w:val="Zkladntext"/>
        </w:rPr>
        <w:t>způsobilost k právním úkonům,</w:t>
      </w:r>
    </w:p>
    <w:p w14:paraId="65D37CBE" w14:textId="77777777" w:rsidR="00CF243E" w:rsidRDefault="00F235BF">
      <w:pPr>
        <w:pStyle w:val="Zkladntext1"/>
        <w:numPr>
          <w:ilvl w:val="0"/>
          <w:numId w:val="1"/>
        </w:numPr>
        <w:tabs>
          <w:tab w:val="left" w:pos="676"/>
          <w:tab w:val="left" w:pos="696"/>
        </w:tabs>
        <w:ind w:firstLine="360"/>
      </w:pPr>
      <w:r>
        <w:rPr>
          <w:rStyle w:val="Zkladntext"/>
        </w:rPr>
        <w:t>bezúhonnost, spolehlivost a zdravotní způsobilost,</w:t>
      </w:r>
    </w:p>
    <w:p w14:paraId="7D655F29" w14:textId="77777777" w:rsidR="00CF243E" w:rsidRDefault="00F235BF">
      <w:pPr>
        <w:pStyle w:val="Zkladntext1"/>
        <w:numPr>
          <w:ilvl w:val="0"/>
          <w:numId w:val="1"/>
        </w:numPr>
        <w:tabs>
          <w:tab w:val="left" w:pos="676"/>
        </w:tabs>
        <w:ind w:firstLine="360"/>
      </w:pPr>
      <w:r>
        <w:rPr>
          <w:rStyle w:val="Zkladntext"/>
        </w:rPr>
        <w:t>fyzické předpoklady</w:t>
      </w:r>
    </w:p>
    <w:p w14:paraId="35009571" w14:textId="77777777" w:rsidR="00CF243E" w:rsidRDefault="00F235BF">
      <w:pPr>
        <w:pStyle w:val="Zkladntext1"/>
        <w:numPr>
          <w:ilvl w:val="0"/>
          <w:numId w:val="1"/>
        </w:numPr>
        <w:tabs>
          <w:tab w:val="left" w:pos="676"/>
        </w:tabs>
        <w:ind w:firstLine="360"/>
      </w:pPr>
      <w:r>
        <w:rPr>
          <w:rStyle w:val="Zkladntext"/>
        </w:rPr>
        <w:t>a střední vzdělání s maturitou.</w:t>
      </w:r>
    </w:p>
    <w:p w14:paraId="7271D91A" w14:textId="25D00D3F" w:rsidR="00CF243E" w:rsidRDefault="00F235BF">
      <w:pPr>
        <w:pStyle w:val="Zkladntext1"/>
      </w:pPr>
      <w:r>
        <w:rPr>
          <w:rStyle w:val="Zkladntext"/>
          <w:b/>
          <w:bCs/>
        </w:rPr>
        <w:t xml:space="preserve">Další požadavky stanovené </w:t>
      </w:r>
      <w:r w:rsidR="005B14BC">
        <w:rPr>
          <w:rStyle w:val="Zkladntext"/>
          <w:b/>
          <w:bCs/>
        </w:rPr>
        <w:t xml:space="preserve">pro </w:t>
      </w:r>
      <w:r>
        <w:rPr>
          <w:rStyle w:val="Zkladntext"/>
          <w:b/>
          <w:bCs/>
        </w:rPr>
        <w:t>uchazeče:</w:t>
      </w:r>
    </w:p>
    <w:p w14:paraId="14A2BE79" w14:textId="2976F065" w:rsidR="00CF243E" w:rsidRDefault="00F235BF">
      <w:pPr>
        <w:pStyle w:val="Zkladntext1"/>
        <w:numPr>
          <w:ilvl w:val="0"/>
          <w:numId w:val="1"/>
        </w:numPr>
        <w:tabs>
          <w:tab w:val="left" w:pos="719"/>
        </w:tabs>
        <w:ind w:left="720" w:hanging="340"/>
      </w:pPr>
      <w:r>
        <w:rPr>
          <w:rStyle w:val="Zkladntext"/>
        </w:rPr>
        <w:t>osobnostní předpoklady, slušné vystupování, velmi dobré komunikační schopnosti, pečlivost, důslednost a psychick</w:t>
      </w:r>
      <w:r w:rsidR="00533ACF">
        <w:rPr>
          <w:rStyle w:val="Zkladntext"/>
        </w:rPr>
        <w:t>ou</w:t>
      </w:r>
      <w:r>
        <w:rPr>
          <w:rStyle w:val="Zkladntext"/>
        </w:rPr>
        <w:t xml:space="preserve"> odolnost, perfektní ovládání jednacího jazyka,</w:t>
      </w:r>
    </w:p>
    <w:p w14:paraId="4271DD88" w14:textId="0AB0264B" w:rsidR="00CF243E" w:rsidRDefault="00F235BF">
      <w:pPr>
        <w:pStyle w:val="Zkladntext1"/>
        <w:numPr>
          <w:ilvl w:val="0"/>
          <w:numId w:val="1"/>
        </w:numPr>
        <w:tabs>
          <w:tab w:val="left" w:pos="676"/>
          <w:tab w:val="left" w:pos="696"/>
        </w:tabs>
        <w:ind w:firstLine="360"/>
      </w:pPr>
      <w:r>
        <w:rPr>
          <w:rStyle w:val="Zkladntext"/>
        </w:rPr>
        <w:t>základní uživatelská znalost práce s P</w:t>
      </w:r>
      <w:r w:rsidR="00565C8A">
        <w:rPr>
          <w:rStyle w:val="Zkladntext"/>
        </w:rPr>
        <w:t>C</w:t>
      </w:r>
      <w:r>
        <w:rPr>
          <w:rStyle w:val="Zkladntext"/>
        </w:rPr>
        <w:t xml:space="preserve"> (MS Office, IE),</w:t>
      </w:r>
    </w:p>
    <w:p w14:paraId="254C7F60" w14:textId="77777777" w:rsidR="00CF243E" w:rsidRDefault="00F235BF">
      <w:pPr>
        <w:pStyle w:val="Zkladntext1"/>
        <w:numPr>
          <w:ilvl w:val="0"/>
          <w:numId w:val="1"/>
        </w:numPr>
        <w:tabs>
          <w:tab w:val="left" w:pos="676"/>
        </w:tabs>
        <w:spacing w:line="259" w:lineRule="auto"/>
        <w:ind w:firstLine="360"/>
      </w:pPr>
      <w:r>
        <w:rPr>
          <w:rStyle w:val="Zkladntext"/>
        </w:rPr>
        <w:t>řidičský průkaz skupiny B.</w:t>
      </w:r>
    </w:p>
    <w:p w14:paraId="02BF5EF8" w14:textId="77777777" w:rsidR="00CF243E" w:rsidRDefault="00F235BF">
      <w:pPr>
        <w:pStyle w:val="Zkladntext1"/>
      </w:pPr>
      <w:r>
        <w:rPr>
          <w:rStyle w:val="Zkladntext"/>
          <w:b/>
          <w:bCs/>
        </w:rPr>
        <w:t>Uvítáme:</w:t>
      </w:r>
    </w:p>
    <w:p w14:paraId="02AB0273" w14:textId="77777777" w:rsidR="00CF243E" w:rsidRDefault="00F235BF">
      <w:pPr>
        <w:pStyle w:val="Zkladntext1"/>
        <w:numPr>
          <w:ilvl w:val="0"/>
          <w:numId w:val="1"/>
        </w:numPr>
        <w:tabs>
          <w:tab w:val="left" w:pos="676"/>
        </w:tabs>
        <w:ind w:firstLine="360"/>
      </w:pPr>
      <w:r>
        <w:rPr>
          <w:rStyle w:val="Zkladntext"/>
        </w:rPr>
        <w:t>orientaci v předpisech platných pro obecní policii,</w:t>
      </w:r>
    </w:p>
    <w:p w14:paraId="7589ABA6" w14:textId="77777777" w:rsidR="00CF243E" w:rsidRDefault="00F235BF">
      <w:pPr>
        <w:pStyle w:val="Zkladntext1"/>
        <w:numPr>
          <w:ilvl w:val="0"/>
          <w:numId w:val="1"/>
        </w:numPr>
        <w:tabs>
          <w:tab w:val="left" w:pos="676"/>
        </w:tabs>
        <w:ind w:firstLine="360"/>
      </w:pPr>
      <w:r>
        <w:rPr>
          <w:rStyle w:val="Zkladntext"/>
        </w:rPr>
        <w:t>schopnost komunikovat v anglickém nebo německém jazyce,</w:t>
      </w:r>
    </w:p>
    <w:p w14:paraId="3D8B0725" w14:textId="77777777" w:rsidR="00CF243E" w:rsidRDefault="00F235BF">
      <w:pPr>
        <w:pStyle w:val="Zkladntext1"/>
        <w:numPr>
          <w:ilvl w:val="0"/>
          <w:numId w:val="1"/>
        </w:numPr>
        <w:tabs>
          <w:tab w:val="left" w:pos="676"/>
          <w:tab w:val="left" w:pos="696"/>
        </w:tabs>
        <w:ind w:firstLine="360"/>
      </w:pPr>
      <w:r>
        <w:rPr>
          <w:rStyle w:val="Zkladntext"/>
        </w:rPr>
        <w:t>praxi při výkonu práce strážníka obecní policie.</w:t>
      </w:r>
    </w:p>
    <w:p w14:paraId="199DF4C7" w14:textId="77777777" w:rsidR="00CF243E" w:rsidRDefault="00F235BF">
      <w:pPr>
        <w:pStyle w:val="Zkladntext1"/>
      </w:pPr>
      <w:r>
        <w:rPr>
          <w:rStyle w:val="Zkladntext"/>
          <w:b/>
          <w:bCs/>
        </w:rPr>
        <w:t>Kvalifikační předpoklady a požadavky:</w:t>
      </w:r>
    </w:p>
    <w:p w14:paraId="5BC44411" w14:textId="77777777" w:rsidR="00CF243E" w:rsidRDefault="00F235BF">
      <w:pPr>
        <w:pStyle w:val="Zkladntext1"/>
        <w:numPr>
          <w:ilvl w:val="0"/>
          <w:numId w:val="2"/>
        </w:numPr>
        <w:tabs>
          <w:tab w:val="left" w:pos="748"/>
        </w:tabs>
        <w:ind w:left="720" w:hanging="340"/>
      </w:pPr>
      <w:r>
        <w:rPr>
          <w:rStyle w:val="Zkladntext"/>
        </w:rPr>
        <w:t>kvalifikačním předpokladem výkonu práce strážníka je získání nebo obnovení osvědčení k výkonu povinností a oprávnění strážníka dle zákona č. 553/1991 Sb., o obecní policii, ve znění pozdějších předpisů a prováděcí vyhlášky MV č. 418/2008 Sb.</w:t>
      </w:r>
    </w:p>
    <w:p w14:paraId="13742ED9" w14:textId="77777777" w:rsidR="00CF243E" w:rsidRDefault="00F235BF">
      <w:pPr>
        <w:pStyle w:val="Zkladntext1"/>
        <w:numPr>
          <w:ilvl w:val="0"/>
          <w:numId w:val="2"/>
        </w:numPr>
        <w:tabs>
          <w:tab w:val="left" w:pos="772"/>
        </w:tabs>
        <w:ind w:left="720" w:hanging="340"/>
      </w:pPr>
      <w:r>
        <w:rPr>
          <w:rStyle w:val="Zkladntext"/>
        </w:rPr>
        <w:t>kvalifikačním požadavkem výkonu práce strážníka Městské policie Jablonec nad Nisou je držení zbrojního průkazu skupiny "D" dle zákona č. 119/2002 Sb., o střelných zbraních a střelivu:</w:t>
      </w:r>
    </w:p>
    <w:p w14:paraId="6B35F92C" w14:textId="77777777" w:rsidR="00CF243E" w:rsidRDefault="00F235BF">
      <w:pPr>
        <w:pStyle w:val="Zkladntext1"/>
        <w:numPr>
          <w:ilvl w:val="0"/>
          <w:numId w:val="3"/>
        </w:numPr>
        <w:tabs>
          <w:tab w:val="left" w:pos="1036"/>
        </w:tabs>
        <w:ind w:left="1000" w:hanging="280"/>
      </w:pPr>
      <w:r>
        <w:rPr>
          <w:rStyle w:val="Zkladntext"/>
        </w:rPr>
        <w:t>jednou ze základních podmínek k získání zbrojního průkazu je podmínka bezúhonnosti podle §22 zák. č. 119/2002 Sb. a spolehlivosti podle §23 téhož zákona,</w:t>
      </w:r>
    </w:p>
    <w:p w14:paraId="10A4EB9F" w14:textId="77777777" w:rsidR="00CF243E" w:rsidRDefault="00F235BF">
      <w:pPr>
        <w:pStyle w:val="Zkladntext1"/>
        <w:numPr>
          <w:ilvl w:val="0"/>
          <w:numId w:val="3"/>
        </w:numPr>
        <w:tabs>
          <w:tab w:val="left" w:pos="1036"/>
        </w:tabs>
        <w:ind w:left="1000" w:hanging="280"/>
      </w:pPr>
      <w:r>
        <w:rPr>
          <w:rStyle w:val="Zkladntext"/>
        </w:rPr>
        <w:t>bezúhonnost a spolehlivost osoby posuzuje okresní ředitelství policie ČR příslušné k vydání zbrojního průkazu,</w:t>
      </w:r>
    </w:p>
    <w:p w14:paraId="21EFF620" w14:textId="77777777" w:rsidR="00CF243E" w:rsidRDefault="00F235BF">
      <w:pPr>
        <w:pStyle w:val="Zkladntext1"/>
        <w:numPr>
          <w:ilvl w:val="0"/>
          <w:numId w:val="3"/>
        </w:numPr>
        <w:tabs>
          <w:tab w:val="left" w:pos="1006"/>
        </w:tabs>
        <w:spacing w:after="260"/>
        <w:ind w:firstLine="720"/>
      </w:pPr>
      <w:r>
        <w:rPr>
          <w:rStyle w:val="Zkladntext"/>
        </w:rPr>
        <w:t>při posuzování bezúhonnosti osoby se nepřihlíží k zahlazení odsouzení.</w:t>
      </w:r>
    </w:p>
    <w:p w14:paraId="4092AB2D" w14:textId="77777777" w:rsidR="00453652" w:rsidRDefault="00F235BF">
      <w:pPr>
        <w:pStyle w:val="Zkladntext1"/>
      </w:pPr>
      <w:r>
        <w:rPr>
          <w:rStyle w:val="Zkladntext"/>
          <w:b/>
          <w:bCs/>
          <w:i/>
          <w:iCs/>
        </w:rPr>
        <w:t>Upřednostňujeme uchazeče, který je držitelem platného osvědčení o splnění stanovených odborných předpokladů podle zákona č. 553/1991 Sb., o obecní policii ve znění pozdějších předpisů.</w:t>
      </w:r>
    </w:p>
    <w:p w14:paraId="7DDD5B41" w14:textId="77777777" w:rsidR="00453652" w:rsidRDefault="00453652">
      <w:pPr>
        <w:pStyle w:val="Zkladntext1"/>
      </w:pPr>
    </w:p>
    <w:p w14:paraId="76242BB9" w14:textId="75EC1B39" w:rsidR="00CF243E" w:rsidRDefault="00F235BF">
      <w:pPr>
        <w:pStyle w:val="Zkladntext1"/>
      </w:pPr>
      <w:r>
        <w:rPr>
          <w:rStyle w:val="Zkladntext"/>
          <w:b/>
          <w:bCs/>
        </w:rPr>
        <w:t>Písemná přihláška uchazeče k tomuto výběrovému řízení musí obsahovat:</w:t>
      </w:r>
    </w:p>
    <w:p w14:paraId="64AE4FA4" w14:textId="77777777" w:rsidR="00CF243E" w:rsidRDefault="00F235BF">
      <w:pPr>
        <w:pStyle w:val="Zkladntext1"/>
        <w:numPr>
          <w:ilvl w:val="0"/>
          <w:numId w:val="4"/>
        </w:numPr>
        <w:tabs>
          <w:tab w:val="left" w:pos="698"/>
          <w:tab w:val="left" w:pos="711"/>
        </w:tabs>
        <w:spacing w:line="259" w:lineRule="auto"/>
        <w:ind w:firstLine="380"/>
        <w:jc w:val="both"/>
      </w:pPr>
      <w:r>
        <w:rPr>
          <w:rStyle w:val="Zkladntext"/>
        </w:rPr>
        <w:t>jméno a příjmení,</w:t>
      </w:r>
    </w:p>
    <w:p w14:paraId="0E32351A" w14:textId="77777777" w:rsidR="00CF243E" w:rsidRDefault="00F235BF">
      <w:pPr>
        <w:pStyle w:val="Zkladntext1"/>
        <w:numPr>
          <w:ilvl w:val="0"/>
          <w:numId w:val="4"/>
        </w:numPr>
        <w:tabs>
          <w:tab w:val="left" w:pos="698"/>
          <w:tab w:val="left" w:pos="711"/>
        </w:tabs>
        <w:spacing w:line="259" w:lineRule="auto"/>
        <w:ind w:firstLine="380"/>
        <w:jc w:val="both"/>
      </w:pPr>
      <w:r>
        <w:rPr>
          <w:rStyle w:val="Zkladntext"/>
        </w:rPr>
        <w:t>datum a místo narození,</w:t>
      </w:r>
    </w:p>
    <w:p w14:paraId="372BD6DA" w14:textId="77777777" w:rsidR="00CF243E" w:rsidRDefault="00F235BF">
      <w:pPr>
        <w:pStyle w:val="Zkladntext1"/>
        <w:numPr>
          <w:ilvl w:val="0"/>
          <w:numId w:val="4"/>
        </w:numPr>
        <w:tabs>
          <w:tab w:val="left" w:pos="698"/>
        </w:tabs>
        <w:spacing w:line="259" w:lineRule="auto"/>
        <w:ind w:firstLine="380"/>
        <w:jc w:val="both"/>
      </w:pPr>
      <w:r>
        <w:rPr>
          <w:rStyle w:val="Zkladntext"/>
        </w:rPr>
        <w:t>státní příslušnost,</w:t>
      </w:r>
    </w:p>
    <w:p w14:paraId="27DE29B6" w14:textId="77777777" w:rsidR="00CF243E" w:rsidRDefault="00F235BF">
      <w:pPr>
        <w:pStyle w:val="Zkladntext1"/>
        <w:numPr>
          <w:ilvl w:val="0"/>
          <w:numId w:val="4"/>
        </w:numPr>
        <w:tabs>
          <w:tab w:val="left" w:pos="698"/>
        </w:tabs>
        <w:spacing w:line="259" w:lineRule="auto"/>
        <w:ind w:firstLine="380"/>
        <w:jc w:val="both"/>
      </w:pPr>
      <w:r>
        <w:rPr>
          <w:rStyle w:val="Zkladntext"/>
        </w:rPr>
        <w:t>místo pobytu,</w:t>
      </w:r>
    </w:p>
    <w:p w14:paraId="10F2EDA8" w14:textId="77777777" w:rsidR="00CF243E" w:rsidRDefault="00F235BF">
      <w:pPr>
        <w:pStyle w:val="Zkladntext1"/>
        <w:numPr>
          <w:ilvl w:val="0"/>
          <w:numId w:val="4"/>
        </w:numPr>
        <w:tabs>
          <w:tab w:val="left" w:pos="698"/>
        </w:tabs>
        <w:spacing w:line="259" w:lineRule="auto"/>
        <w:ind w:firstLine="380"/>
        <w:jc w:val="both"/>
      </w:pPr>
      <w:r>
        <w:rPr>
          <w:rStyle w:val="Zkladntext"/>
        </w:rPr>
        <w:t>kontaktní adresa (je-li rozdílná od místa pobytu) a číslo telefonu,</w:t>
      </w:r>
    </w:p>
    <w:p w14:paraId="529404E5" w14:textId="77777777" w:rsidR="00CF243E" w:rsidRDefault="00F235BF">
      <w:pPr>
        <w:pStyle w:val="Zkladntext1"/>
        <w:numPr>
          <w:ilvl w:val="0"/>
          <w:numId w:val="4"/>
        </w:numPr>
        <w:tabs>
          <w:tab w:val="left" w:pos="698"/>
          <w:tab w:val="left" w:pos="711"/>
        </w:tabs>
        <w:spacing w:line="259" w:lineRule="auto"/>
        <w:ind w:firstLine="380"/>
        <w:jc w:val="both"/>
      </w:pPr>
      <w:r>
        <w:rPr>
          <w:rStyle w:val="Zkladntext"/>
        </w:rPr>
        <w:t>e-mailová adresa,</w:t>
      </w:r>
    </w:p>
    <w:p w14:paraId="138CAE3E" w14:textId="77777777" w:rsidR="00CF243E" w:rsidRDefault="00F235BF">
      <w:pPr>
        <w:pStyle w:val="Zkladntext1"/>
        <w:numPr>
          <w:ilvl w:val="0"/>
          <w:numId w:val="4"/>
        </w:numPr>
        <w:tabs>
          <w:tab w:val="left" w:pos="698"/>
          <w:tab w:val="left" w:pos="711"/>
        </w:tabs>
        <w:spacing w:line="259" w:lineRule="auto"/>
        <w:ind w:firstLine="380"/>
        <w:jc w:val="both"/>
      </w:pPr>
      <w:r>
        <w:rPr>
          <w:rStyle w:val="Zkladntext"/>
        </w:rPr>
        <w:t>číslo občanského průkazu,</w:t>
      </w:r>
    </w:p>
    <w:p w14:paraId="17054D54" w14:textId="77777777" w:rsidR="00CF243E" w:rsidRDefault="00F235BF">
      <w:pPr>
        <w:pStyle w:val="Zkladntext1"/>
        <w:numPr>
          <w:ilvl w:val="0"/>
          <w:numId w:val="4"/>
        </w:numPr>
        <w:tabs>
          <w:tab w:val="left" w:pos="698"/>
        </w:tabs>
        <w:spacing w:line="259" w:lineRule="auto"/>
        <w:ind w:firstLine="380"/>
        <w:jc w:val="both"/>
      </w:pPr>
      <w:r>
        <w:rPr>
          <w:rStyle w:val="Zkladntext"/>
        </w:rPr>
        <w:t>datum a podpis zájemce.</w:t>
      </w:r>
    </w:p>
    <w:p w14:paraId="417449F6" w14:textId="48C7D971" w:rsidR="00CF243E" w:rsidRDefault="00F235BF">
      <w:pPr>
        <w:pStyle w:val="Zkladntext1"/>
      </w:pPr>
      <w:r>
        <w:rPr>
          <w:rStyle w:val="Zkladntext"/>
          <w:b/>
          <w:bCs/>
        </w:rPr>
        <w:lastRenderedPageBreak/>
        <w:t>K přihlášce připojí uchazeč tyto doklady:</w:t>
      </w:r>
    </w:p>
    <w:p w14:paraId="25462FEC" w14:textId="77777777" w:rsidR="00CF243E" w:rsidRDefault="00F235BF">
      <w:pPr>
        <w:pStyle w:val="Zkladntext1"/>
        <w:numPr>
          <w:ilvl w:val="0"/>
          <w:numId w:val="4"/>
        </w:numPr>
        <w:tabs>
          <w:tab w:val="left" w:pos="698"/>
        </w:tabs>
        <w:spacing w:line="259" w:lineRule="auto"/>
        <w:ind w:firstLine="380"/>
        <w:jc w:val="both"/>
      </w:pPr>
      <w:r>
        <w:rPr>
          <w:rStyle w:val="Zkladntext"/>
        </w:rPr>
        <w:t>motivační dopis,</w:t>
      </w:r>
    </w:p>
    <w:p w14:paraId="10A92423" w14:textId="77777777" w:rsidR="00CF243E" w:rsidRDefault="00F235BF">
      <w:pPr>
        <w:pStyle w:val="Zkladntext1"/>
        <w:numPr>
          <w:ilvl w:val="0"/>
          <w:numId w:val="4"/>
        </w:numPr>
        <w:tabs>
          <w:tab w:val="left" w:pos="711"/>
        </w:tabs>
        <w:ind w:left="740" w:hanging="360"/>
        <w:jc w:val="both"/>
      </w:pPr>
      <w:r>
        <w:rPr>
          <w:rStyle w:val="Zkladntext"/>
        </w:rPr>
        <w:t>strukturovaný životopis, ve kterém budou uvedeny údaje o dosavadních zaměstnáních a odborných znalostech a dovednostech,</w:t>
      </w:r>
    </w:p>
    <w:p w14:paraId="43DC1D6B" w14:textId="77777777" w:rsidR="00CF243E" w:rsidRDefault="00F235BF">
      <w:pPr>
        <w:pStyle w:val="Zkladntext1"/>
        <w:numPr>
          <w:ilvl w:val="0"/>
          <w:numId w:val="4"/>
        </w:numPr>
        <w:tabs>
          <w:tab w:val="left" w:pos="698"/>
        </w:tabs>
        <w:spacing w:line="259" w:lineRule="auto"/>
        <w:ind w:firstLine="380"/>
        <w:jc w:val="both"/>
      </w:pPr>
      <w:r>
        <w:rPr>
          <w:rStyle w:val="Zkladntext"/>
        </w:rPr>
        <w:t>výpis z evidence Rejstříku trestů ne starší 3 měsíců,</w:t>
      </w:r>
    </w:p>
    <w:p w14:paraId="6E616F61" w14:textId="77777777" w:rsidR="00CF243E" w:rsidRDefault="00F235BF">
      <w:pPr>
        <w:pStyle w:val="Zkladntext1"/>
        <w:numPr>
          <w:ilvl w:val="0"/>
          <w:numId w:val="4"/>
        </w:numPr>
        <w:tabs>
          <w:tab w:val="left" w:pos="698"/>
        </w:tabs>
        <w:spacing w:line="262" w:lineRule="auto"/>
        <w:ind w:firstLine="380"/>
        <w:jc w:val="both"/>
      </w:pPr>
      <w:r>
        <w:rPr>
          <w:rStyle w:val="Zkladntext"/>
        </w:rPr>
        <w:t>ověřená kopie dokladu o nejvyšším dosaženém vzdělání,</w:t>
      </w:r>
    </w:p>
    <w:p w14:paraId="2AFAD074" w14:textId="77777777" w:rsidR="00CF243E" w:rsidRDefault="00F235BF">
      <w:pPr>
        <w:pStyle w:val="Zkladntext1"/>
        <w:numPr>
          <w:ilvl w:val="0"/>
          <w:numId w:val="4"/>
        </w:numPr>
        <w:tabs>
          <w:tab w:val="left" w:pos="711"/>
        </w:tabs>
        <w:ind w:left="740" w:hanging="360"/>
        <w:jc w:val="both"/>
      </w:pPr>
      <w:r>
        <w:rPr>
          <w:rStyle w:val="Zkladntext"/>
        </w:rPr>
        <w:t>čestné prohlášení o bezúhonnosti dle § 4a odst. 2 zákona č. 553/1991 Sb., o obecní policii, v platném znění,</w:t>
      </w:r>
    </w:p>
    <w:p w14:paraId="731BC17D" w14:textId="77777777" w:rsidR="00CF243E" w:rsidRDefault="00F235BF">
      <w:pPr>
        <w:pStyle w:val="Zkladntext1"/>
        <w:numPr>
          <w:ilvl w:val="0"/>
          <w:numId w:val="4"/>
        </w:numPr>
        <w:tabs>
          <w:tab w:val="left" w:pos="711"/>
        </w:tabs>
        <w:ind w:left="740" w:hanging="360"/>
        <w:jc w:val="both"/>
      </w:pPr>
      <w:r>
        <w:rPr>
          <w:rStyle w:val="Zkladntext"/>
        </w:rPr>
        <w:t>čestné prohlášení o spolehlivosti dle § 4b odst. 4, zákona č. 553/1991 Sb., o obecní policii, v platném znění,</w:t>
      </w:r>
    </w:p>
    <w:p w14:paraId="0ADABFF7" w14:textId="77777777" w:rsidR="00CF243E" w:rsidRDefault="00F235BF">
      <w:pPr>
        <w:pStyle w:val="Zkladntext1"/>
        <w:numPr>
          <w:ilvl w:val="0"/>
          <w:numId w:val="4"/>
        </w:numPr>
        <w:tabs>
          <w:tab w:val="left" w:pos="698"/>
          <w:tab w:val="left" w:pos="711"/>
        </w:tabs>
        <w:ind w:firstLine="380"/>
        <w:jc w:val="both"/>
      </w:pPr>
      <w:r>
        <w:rPr>
          <w:rStyle w:val="Zkladntext"/>
        </w:rPr>
        <w:t>lékařský doklad o zdravotní způsobilosti k výkonu funkce strážníka (dle vyhlášky MV</w:t>
      </w:r>
    </w:p>
    <w:p w14:paraId="05031B69" w14:textId="77777777" w:rsidR="00CF243E" w:rsidRDefault="00F235BF">
      <w:pPr>
        <w:pStyle w:val="Zkladntext1"/>
        <w:ind w:left="740"/>
        <w:jc w:val="both"/>
      </w:pPr>
      <w:r>
        <w:rPr>
          <w:rStyle w:val="Zkladntext"/>
        </w:rPr>
        <w:t>č. 444/2008 Sb., o zdravotní způsobilosti uchazeče o zaměstnání strážníka, čekatele a strážníka obecní policie) a potvrzení o schopnosti výkonu práce v noci,</w:t>
      </w:r>
    </w:p>
    <w:p w14:paraId="633F32DB" w14:textId="0CDAECDB" w:rsidR="00CF243E" w:rsidRDefault="00F235BF">
      <w:pPr>
        <w:pStyle w:val="Zkladntext1"/>
        <w:numPr>
          <w:ilvl w:val="0"/>
          <w:numId w:val="4"/>
        </w:numPr>
        <w:tabs>
          <w:tab w:val="left" w:pos="711"/>
        </w:tabs>
        <w:ind w:left="740" w:hanging="360"/>
        <w:jc w:val="both"/>
      </w:pPr>
      <w:r>
        <w:rPr>
          <w:rStyle w:val="Zkladntext"/>
        </w:rPr>
        <w:t>souhlas s nakládáním poskytnutých osobních údajů pro účely tohoto výběrového řízení, ve smyslu zákona č. 1</w:t>
      </w:r>
      <w:r w:rsidR="006C1ECE">
        <w:rPr>
          <w:rStyle w:val="Zkladntext"/>
        </w:rPr>
        <w:t>10</w:t>
      </w:r>
      <w:r>
        <w:rPr>
          <w:rStyle w:val="Zkladntext"/>
        </w:rPr>
        <w:t>/2</w:t>
      </w:r>
      <w:r w:rsidR="006C1ECE">
        <w:rPr>
          <w:rStyle w:val="Zkladntext"/>
        </w:rPr>
        <w:t>019</w:t>
      </w:r>
      <w:r>
        <w:rPr>
          <w:rStyle w:val="Zkladntext"/>
        </w:rPr>
        <w:t xml:space="preserve"> Sb., o </w:t>
      </w:r>
      <w:r w:rsidR="006C1ECE">
        <w:rPr>
          <w:rStyle w:val="Zkladntext"/>
        </w:rPr>
        <w:t>zpracování</w:t>
      </w:r>
      <w:r>
        <w:rPr>
          <w:rStyle w:val="Zkladntext"/>
        </w:rPr>
        <w:t xml:space="preserve"> osobních údajů</w:t>
      </w:r>
      <w:r w:rsidR="006C1ECE">
        <w:rPr>
          <w:rStyle w:val="Zkladntext"/>
        </w:rPr>
        <w:t xml:space="preserve"> a o změně některých zákonů ve znění pozdějších předpisů.</w:t>
      </w:r>
    </w:p>
    <w:p w14:paraId="09C01167" w14:textId="77777777" w:rsidR="00913CD1" w:rsidRDefault="00913CD1">
      <w:pPr>
        <w:pStyle w:val="Zkladntext1"/>
        <w:jc w:val="both"/>
        <w:rPr>
          <w:rStyle w:val="Zkladntext"/>
          <w:b/>
          <w:bCs/>
        </w:rPr>
      </w:pPr>
    </w:p>
    <w:p w14:paraId="0A8EDFBE" w14:textId="54778F44" w:rsidR="00CF243E" w:rsidRDefault="00F235BF">
      <w:pPr>
        <w:pStyle w:val="Zkladntext1"/>
        <w:jc w:val="both"/>
      </w:pPr>
      <w:r>
        <w:rPr>
          <w:rStyle w:val="Zkladntext"/>
          <w:b/>
          <w:bCs/>
        </w:rPr>
        <w:t xml:space="preserve">Popis vykonávané práce: </w:t>
      </w:r>
      <w:r>
        <w:rPr>
          <w:rStyle w:val="Zkladntext"/>
        </w:rPr>
        <w:t>zajišťování místních záležitostí veřejného pořádku v obci, ochrana bezpečnosti osob a majetku.</w:t>
      </w:r>
    </w:p>
    <w:p w14:paraId="445ADB09" w14:textId="77777777" w:rsidR="00913CD1" w:rsidRDefault="00913CD1">
      <w:pPr>
        <w:pStyle w:val="Zkladntext1"/>
        <w:jc w:val="both"/>
        <w:rPr>
          <w:rStyle w:val="Zkladntext"/>
          <w:b/>
          <w:bCs/>
        </w:rPr>
      </w:pPr>
    </w:p>
    <w:p w14:paraId="262A29E2" w14:textId="0DFBA394" w:rsidR="00CF243E" w:rsidRDefault="00F235BF">
      <w:pPr>
        <w:pStyle w:val="Zkladntext1"/>
        <w:jc w:val="both"/>
      </w:pPr>
      <w:r>
        <w:rPr>
          <w:rStyle w:val="Zkladntext"/>
          <w:b/>
          <w:bCs/>
        </w:rPr>
        <w:t xml:space="preserve">Platové zařazení: </w:t>
      </w:r>
      <w:r>
        <w:rPr>
          <w:rStyle w:val="Zkladntext"/>
        </w:rPr>
        <w:t>5. - 8. platov</w:t>
      </w:r>
      <w:r w:rsidR="00913CD1">
        <w:rPr>
          <w:rStyle w:val="Zkladntext"/>
        </w:rPr>
        <w:t>á</w:t>
      </w:r>
      <w:r>
        <w:rPr>
          <w:rStyle w:val="Zkladntext"/>
        </w:rPr>
        <w:t xml:space="preserve"> tříd</w:t>
      </w:r>
      <w:r w:rsidR="00913CD1">
        <w:rPr>
          <w:rStyle w:val="Zkladntext"/>
        </w:rPr>
        <w:t>a</w:t>
      </w:r>
      <w:r>
        <w:rPr>
          <w:rStyle w:val="Zkladntext"/>
        </w:rPr>
        <w:t xml:space="preserve"> (rozpětí </w:t>
      </w:r>
      <w:r w:rsidR="00BF3CD3">
        <w:rPr>
          <w:rStyle w:val="Zkladntext"/>
        </w:rPr>
        <w:t>26 880</w:t>
      </w:r>
      <w:r>
        <w:rPr>
          <w:rStyle w:val="Zkladntext"/>
        </w:rPr>
        <w:t xml:space="preserve"> </w:t>
      </w:r>
      <w:r w:rsidR="006C1ECE">
        <w:rPr>
          <w:rStyle w:val="Zkladntext"/>
        </w:rPr>
        <w:t>–</w:t>
      </w:r>
      <w:r>
        <w:rPr>
          <w:rStyle w:val="Zkladntext"/>
        </w:rPr>
        <w:t xml:space="preserve"> </w:t>
      </w:r>
      <w:r w:rsidR="00BF3CD3">
        <w:rPr>
          <w:rStyle w:val="Zkladntext"/>
        </w:rPr>
        <w:t>33 710</w:t>
      </w:r>
      <w:r>
        <w:rPr>
          <w:rStyle w:val="Zkladntext"/>
        </w:rPr>
        <w:t xml:space="preserve"> Kč</w:t>
      </w:r>
      <w:r w:rsidR="00913CD1">
        <w:rPr>
          <w:rStyle w:val="Zkladntext"/>
        </w:rPr>
        <w:t xml:space="preserve"> </w:t>
      </w:r>
      <w:r>
        <w:rPr>
          <w:rStyle w:val="Zkladntext"/>
        </w:rPr>
        <w:t>+ po získání osvědčení strážníka zvláštní příplatek ve výši 7</w:t>
      </w:r>
      <w:r w:rsidR="00BF3CD3">
        <w:rPr>
          <w:rStyle w:val="Zkladntext"/>
        </w:rPr>
        <w:t xml:space="preserve"> </w:t>
      </w:r>
      <w:r>
        <w:rPr>
          <w:rStyle w:val="Zkladntext"/>
        </w:rPr>
        <w:t>500 Kč, příplat</w:t>
      </w:r>
      <w:r w:rsidR="00CE7CBD">
        <w:rPr>
          <w:rStyle w:val="Zkladntext"/>
        </w:rPr>
        <w:t>ek</w:t>
      </w:r>
      <w:r>
        <w:rPr>
          <w:rStyle w:val="Zkladntext"/>
        </w:rPr>
        <w:t xml:space="preserve"> za směnnost 750 Kč, příplat</w:t>
      </w:r>
      <w:r w:rsidR="00CE7CBD">
        <w:rPr>
          <w:rStyle w:val="Zkladntext"/>
        </w:rPr>
        <w:t>ek</w:t>
      </w:r>
      <w:r>
        <w:rPr>
          <w:rStyle w:val="Zkladntext"/>
        </w:rPr>
        <w:t xml:space="preserve"> za práci v noci, za svátek, sobotu a neděli a osobní hodnocení).</w:t>
      </w:r>
    </w:p>
    <w:p w14:paraId="30742AF7" w14:textId="77777777" w:rsidR="00913CD1" w:rsidRDefault="00913CD1">
      <w:pPr>
        <w:pStyle w:val="Zkladntext1"/>
        <w:jc w:val="both"/>
        <w:rPr>
          <w:rStyle w:val="Zkladntext"/>
          <w:b/>
          <w:bCs/>
        </w:rPr>
      </w:pPr>
    </w:p>
    <w:p w14:paraId="3A957CDF" w14:textId="6C91CD0C" w:rsidR="00CF243E" w:rsidRDefault="00F235BF">
      <w:pPr>
        <w:pStyle w:val="Zkladntext1"/>
        <w:jc w:val="both"/>
      </w:pPr>
      <w:r>
        <w:rPr>
          <w:rStyle w:val="Zkladntext"/>
          <w:b/>
          <w:bCs/>
        </w:rPr>
        <w:t xml:space="preserve">Zaměstnanecké benefity: </w:t>
      </w:r>
      <w:r>
        <w:rPr>
          <w:rStyle w:val="Zkladntext"/>
        </w:rPr>
        <w:t>možnost získání bytu</w:t>
      </w:r>
      <w:r w:rsidR="00533ACF">
        <w:rPr>
          <w:rStyle w:val="Zkladntext"/>
        </w:rPr>
        <w:t xml:space="preserve"> s</w:t>
      </w:r>
      <w:r w:rsidR="00317BCD">
        <w:rPr>
          <w:rStyle w:val="Zkladntext"/>
        </w:rPr>
        <w:t xml:space="preserve"> pracovní</w:t>
      </w:r>
      <w:r w:rsidR="00533ACF">
        <w:rPr>
          <w:rStyle w:val="Zkladntext"/>
        </w:rPr>
        <w:t xml:space="preserve"> smlouvou na dobu neurčitou</w:t>
      </w:r>
      <w:r>
        <w:rPr>
          <w:rStyle w:val="Zkladntext"/>
        </w:rPr>
        <w:t>, stravenky v hodnotě 1</w:t>
      </w:r>
      <w:r w:rsidR="00533ACF">
        <w:rPr>
          <w:rStyle w:val="Zkladntext"/>
        </w:rPr>
        <w:t>5</w:t>
      </w:r>
      <w:r>
        <w:rPr>
          <w:rStyle w:val="Zkladntext"/>
        </w:rPr>
        <w:t>0 Kč, 2</w:t>
      </w:r>
      <w:r w:rsidR="006C1ECE">
        <w:rPr>
          <w:rStyle w:val="Zkladntext"/>
        </w:rPr>
        <w:t>00 hodin dovolené</w:t>
      </w:r>
      <w:r>
        <w:rPr>
          <w:rStyle w:val="Zkladntext"/>
        </w:rPr>
        <w:t xml:space="preserve">, </w:t>
      </w:r>
      <w:r w:rsidR="006C1ECE">
        <w:rPr>
          <w:rStyle w:val="Zkladntext"/>
        </w:rPr>
        <w:t>6</w:t>
      </w:r>
      <w:r>
        <w:rPr>
          <w:rStyle w:val="Zkladntext"/>
        </w:rPr>
        <w:t xml:space="preserve"> dnů pracovního volna s náhradou mzdy,</w:t>
      </w:r>
      <w:r w:rsidR="00533ACF">
        <w:rPr>
          <w:rStyle w:val="Zkladntext"/>
        </w:rPr>
        <w:t xml:space="preserve"> </w:t>
      </w:r>
      <w:r w:rsidR="00A671C8">
        <w:rPr>
          <w:rStyle w:val="Zkladntext"/>
        </w:rPr>
        <w:t>po odpracování 10 a více let jednorázová odměna 10-30 tis. Kč dle odpracovaných let,</w:t>
      </w:r>
      <w:r>
        <w:rPr>
          <w:rStyle w:val="Zkladntext"/>
        </w:rPr>
        <w:t xml:space="preserve"> příspěvek na penzijní připojištění ve výši </w:t>
      </w:r>
      <w:r w:rsidR="006C1ECE">
        <w:rPr>
          <w:rStyle w:val="Zkladntext"/>
        </w:rPr>
        <w:t>9</w:t>
      </w:r>
      <w:r>
        <w:rPr>
          <w:rStyle w:val="Zkladntext"/>
        </w:rPr>
        <w:t xml:space="preserve">00 Kč měsíčně, </w:t>
      </w:r>
      <w:r w:rsidR="00A671C8">
        <w:rPr>
          <w:rStyle w:val="Zkladntext"/>
        </w:rPr>
        <w:t>roční příspěvek 5 000 Kč na rekondiční pobyt, placené rekondiční volno 2-5 dní ročně</w:t>
      </w:r>
      <w:r w:rsidR="005B14BC">
        <w:rPr>
          <w:rStyle w:val="Zkladntext"/>
        </w:rPr>
        <w:t xml:space="preserve"> dle odpracovaných let</w:t>
      </w:r>
      <w:r w:rsidR="00A671C8">
        <w:rPr>
          <w:rStyle w:val="Zkladntext"/>
        </w:rPr>
        <w:t>, příspěvek 5 000 Kč ročně na podporu zdraví a prevenci</w:t>
      </w:r>
      <w:r w:rsidR="00A91050">
        <w:rPr>
          <w:rStyle w:val="Zkladntext"/>
        </w:rPr>
        <w:t>, náborový příspěvek ve výši 150 000 Kč</w:t>
      </w:r>
    </w:p>
    <w:p w14:paraId="0345A3C1" w14:textId="77777777" w:rsidR="00913CD1" w:rsidRDefault="00913CD1">
      <w:pPr>
        <w:pStyle w:val="Zkladntext1"/>
        <w:jc w:val="both"/>
        <w:rPr>
          <w:rStyle w:val="Zkladntext"/>
          <w:b/>
          <w:bCs/>
        </w:rPr>
      </w:pPr>
    </w:p>
    <w:p w14:paraId="13E45294" w14:textId="2C2AD4BD" w:rsidR="00CF243E" w:rsidRDefault="00F235BF">
      <w:pPr>
        <w:pStyle w:val="Zkladntext1"/>
        <w:jc w:val="both"/>
      </w:pPr>
      <w:r>
        <w:rPr>
          <w:rStyle w:val="Zkladntext"/>
          <w:b/>
          <w:bCs/>
        </w:rPr>
        <w:t xml:space="preserve">Pracovní poměr: </w:t>
      </w:r>
      <w:r>
        <w:rPr>
          <w:rStyle w:val="Zkladntext"/>
        </w:rPr>
        <w:t>na dobu určitou 1 rok</w:t>
      </w:r>
      <w:r w:rsidR="00913CD1">
        <w:rPr>
          <w:rStyle w:val="Zkladntext"/>
        </w:rPr>
        <w:t xml:space="preserve"> s možností prodloužení. </w:t>
      </w:r>
    </w:p>
    <w:p w14:paraId="40392103" w14:textId="77777777" w:rsidR="00913CD1" w:rsidRDefault="00913CD1">
      <w:pPr>
        <w:pStyle w:val="Zkladntext1"/>
        <w:rPr>
          <w:rStyle w:val="Zkladntext"/>
          <w:b/>
          <w:bCs/>
        </w:rPr>
      </w:pPr>
    </w:p>
    <w:p w14:paraId="3940A9E5" w14:textId="21A7DF95" w:rsidR="00CF243E" w:rsidRDefault="00F235BF">
      <w:pPr>
        <w:pStyle w:val="Zkladntext1"/>
      </w:pPr>
      <w:r>
        <w:rPr>
          <w:rStyle w:val="Zkladntext"/>
          <w:b/>
          <w:bCs/>
        </w:rPr>
        <w:t xml:space="preserve">Termín nástupu do pracovního poměru: </w:t>
      </w:r>
      <w:r>
        <w:rPr>
          <w:rStyle w:val="Zkladntext"/>
        </w:rPr>
        <w:t>dle dohody.</w:t>
      </w:r>
    </w:p>
    <w:p w14:paraId="1FC7752E" w14:textId="77777777" w:rsidR="00913CD1" w:rsidRDefault="00913CD1">
      <w:pPr>
        <w:pStyle w:val="Zkladntext1"/>
        <w:rPr>
          <w:rStyle w:val="Zkladntext"/>
          <w:b/>
          <w:bCs/>
        </w:rPr>
      </w:pPr>
    </w:p>
    <w:p w14:paraId="00C27D87" w14:textId="6AB43E50" w:rsidR="00CF243E" w:rsidRDefault="00F235BF">
      <w:pPr>
        <w:pStyle w:val="Zkladntext1"/>
        <w:rPr>
          <w:rStyle w:val="Zkladntext"/>
          <w:b/>
          <w:bCs/>
        </w:rPr>
      </w:pPr>
      <w:r>
        <w:rPr>
          <w:rStyle w:val="Zkladntext"/>
          <w:b/>
          <w:bCs/>
        </w:rPr>
        <w:t>Způsob podání přihlášky:</w:t>
      </w:r>
    </w:p>
    <w:p w14:paraId="39246883" w14:textId="77777777" w:rsidR="00CE7CBD" w:rsidRDefault="00CE7CBD" w:rsidP="00CE7CBD">
      <w:pPr>
        <w:pStyle w:val="Zkladntext1"/>
        <w:numPr>
          <w:ilvl w:val="0"/>
          <w:numId w:val="5"/>
        </w:numPr>
        <w:tabs>
          <w:tab w:val="left" w:pos="698"/>
          <w:tab w:val="left" w:pos="711"/>
        </w:tabs>
        <w:jc w:val="both"/>
        <w:rPr>
          <w:rStyle w:val="Zkladntext"/>
        </w:rPr>
      </w:pPr>
      <w:bookmarkStart w:id="1" w:name="OLE_LINK2"/>
      <w:bookmarkStart w:id="2" w:name="OLE_LINK3"/>
      <w:bookmarkStart w:id="3" w:name="OLE_LINK4"/>
      <w:r>
        <w:rPr>
          <w:rStyle w:val="Zkladntext"/>
        </w:rPr>
        <w:t xml:space="preserve">poštou nebo osobně na adresu: Městská policie Jablonec nad Nisou, Hasičská 983/3, Jablonec nad Nisou, PSČ 466 01 (na obálku se všemi požadovanými dokumenty uvést </w:t>
      </w:r>
      <w:r w:rsidRPr="00CE7CBD">
        <w:rPr>
          <w:rStyle w:val="Zkladntext"/>
          <w:b/>
          <w:bCs/>
        </w:rPr>
        <w:t>„Výběrové řízení“</w:t>
      </w:r>
      <w:r>
        <w:rPr>
          <w:rStyle w:val="Zkladntext"/>
        </w:rPr>
        <w:t>),</w:t>
      </w:r>
    </w:p>
    <w:p w14:paraId="1A952D94" w14:textId="77777777" w:rsidR="00CE7CBD" w:rsidRDefault="00CE7CBD" w:rsidP="00CE7CBD">
      <w:pPr>
        <w:widowControl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bookmarkStart w:id="4" w:name="OLE_LINK5"/>
      <w:bookmarkEnd w:id="3"/>
      <w:r w:rsidRPr="004408E6">
        <w:rPr>
          <w:rFonts w:ascii="Times New Roman" w:hAnsi="Times New Roman"/>
        </w:rPr>
        <w:t>elektronicky – prostřednictvím online formuláře u daného inzerátu na webu města</w:t>
      </w:r>
    </w:p>
    <w:bookmarkEnd w:id="1"/>
    <w:bookmarkEnd w:id="2"/>
    <w:bookmarkEnd w:id="4"/>
    <w:p w14:paraId="58C3E571" w14:textId="77777777" w:rsidR="00CE7CBD" w:rsidRPr="004408E6" w:rsidRDefault="00CE7CBD" w:rsidP="00CE7CBD">
      <w:pPr>
        <w:widowControl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4408E6">
        <w:rPr>
          <w:rFonts w:ascii="Times New Roman" w:hAnsi="Times New Roman"/>
        </w:rPr>
        <w:t>elektronicky – prostřednictvím datové schránky</w:t>
      </w:r>
    </w:p>
    <w:p w14:paraId="4276F523" w14:textId="25CDF0D7" w:rsidR="00CF243E" w:rsidRDefault="00CE7CBD" w:rsidP="00CE7CBD">
      <w:pPr>
        <w:pStyle w:val="Zkladntext1"/>
        <w:tabs>
          <w:tab w:val="left" w:pos="698"/>
        </w:tabs>
        <w:spacing w:after="260"/>
        <w:jc w:val="both"/>
      </w:pPr>
      <w:r>
        <w:rPr>
          <w:rStyle w:val="Zkladntext"/>
        </w:rPr>
        <w:t>B</w:t>
      </w:r>
      <w:r w:rsidR="00F235BF">
        <w:rPr>
          <w:rStyle w:val="Zkladntext"/>
        </w:rPr>
        <w:t xml:space="preserve">udete zařazeni do databáze uchazečů a pozveme </w:t>
      </w:r>
      <w:r>
        <w:rPr>
          <w:rStyle w:val="Zkladntext"/>
        </w:rPr>
        <w:t>V</w:t>
      </w:r>
      <w:r w:rsidR="00F235BF">
        <w:rPr>
          <w:rStyle w:val="Zkladntext"/>
        </w:rPr>
        <w:t>ás k osobnímu pohovoru.</w:t>
      </w:r>
    </w:p>
    <w:p w14:paraId="61CB4F46" w14:textId="5D6A0DD1" w:rsidR="00CE7CBD" w:rsidRDefault="00A91050" w:rsidP="00CB3B65">
      <w:pPr>
        <w:pStyle w:val="Zkladntext1"/>
        <w:spacing w:after="260"/>
        <w:jc w:val="both"/>
        <w:rPr>
          <w:rStyle w:val="Zkladntext"/>
        </w:rPr>
      </w:pPr>
      <w:r>
        <w:rPr>
          <w:rStyle w:val="Zkladntext"/>
        </w:rPr>
        <w:t>Další i</w:t>
      </w:r>
      <w:r w:rsidR="00F235BF">
        <w:rPr>
          <w:rStyle w:val="Zkladntext"/>
        </w:rPr>
        <w:t>nformace k</w:t>
      </w:r>
      <w:r w:rsidR="0063509A">
        <w:rPr>
          <w:rStyle w:val="Zkladntext"/>
        </w:rPr>
        <w:t> přihlášce a</w:t>
      </w:r>
      <w:r w:rsidR="00F235BF">
        <w:rPr>
          <w:rStyle w:val="Zkladntext"/>
        </w:rPr>
        <w:t xml:space="preserve"> výběrovému řízení poskytne </w:t>
      </w:r>
      <w:r w:rsidR="00317BCD">
        <w:rPr>
          <w:rStyle w:val="Zkladntext"/>
        </w:rPr>
        <w:t>zástupce</w:t>
      </w:r>
      <w:r w:rsidR="0063509A">
        <w:rPr>
          <w:rStyle w:val="Zkladntext"/>
        </w:rPr>
        <w:t xml:space="preserve"> ředitele </w:t>
      </w:r>
      <w:r w:rsidR="00F235BF">
        <w:rPr>
          <w:rStyle w:val="Zkladntext"/>
        </w:rPr>
        <w:t xml:space="preserve">MP Jablonec nad Nisou </w:t>
      </w:r>
      <w:r>
        <w:rPr>
          <w:rStyle w:val="Zkladntext"/>
        </w:rPr>
        <w:t xml:space="preserve">str. Mgr. </w:t>
      </w:r>
      <w:r w:rsidR="00317BCD">
        <w:rPr>
          <w:rStyle w:val="Zkladntext"/>
        </w:rPr>
        <w:t>Josef Penz</w:t>
      </w:r>
      <w:r w:rsidR="00F235BF">
        <w:rPr>
          <w:rStyle w:val="Zkladntext"/>
        </w:rPr>
        <w:t xml:space="preserve">, </w:t>
      </w:r>
      <w:r w:rsidR="00913CD1">
        <w:rPr>
          <w:rStyle w:val="Zkladntext"/>
        </w:rPr>
        <w:t>e-</w:t>
      </w:r>
      <w:r w:rsidR="00F235BF">
        <w:rPr>
          <w:rStyle w:val="Zkladntext"/>
        </w:rPr>
        <w:t>mail:</w:t>
      </w:r>
      <w:hyperlink r:id="rId7" w:history="1">
        <w:r w:rsidR="00317BCD" w:rsidRPr="00C71D93">
          <w:rPr>
            <w:rStyle w:val="Hypertextovodkaz"/>
          </w:rPr>
          <w:t xml:space="preserve"> penz@</w:t>
        </w:r>
        <w:r w:rsidR="00317BCD" w:rsidRPr="00453652">
          <w:rPr>
            <w:rStyle w:val="Hypertextovodkaz"/>
            <w:lang w:eastAsia="en-US" w:bidi="en-US"/>
          </w:rPr>
          <w:t>mestojablonec.cz,</w:t>
        </w:r>
      </w:hyperlink>
      <w:r w:rsidR="00F235BF" w:rsidRPr="00453652">
        <w:rPr>
          <w:rStyle w:val="Zkladntext"/>
          <w:lang w:eastAsia="en-US" w:bidi="en-US"/>
        </w:rPr>
        <w:t xml:space="preserve"> </w:t>
      </w:r>
      <w:r w:rsidR="00F235BF">
        <w:rPr>
          <w:rStyle w:val="Zkladntext"/>
        </w:rPr>
        <w:t>tel.: 725 123</w:t>
      </w:r>
      <w:r w:rsidR="00453652">
        <w:rPr>
          <w:rStyle w:val="Zkladntext"/>
        </w:rPr>
        <w:t> </w:t>
      </w:r>
      <w:r w:rsidR="00F235BF">
        <w:rPr>
          <w:rStyle w:val="Zkladntext"/>
        </w:rPr>
        <w:t>13</w:t>
      </w:r>
      <w:r w:rsidR="00584D5F">
        <w:rPr>
          <w:rStyle w:val="Zkladntext"/>
        </w:rPr>
        <w:t>1</w:t>
      </w:r>
      <w:bookmarkStart w:id="5" w:name="bookmark2"/>
      <w:r w:rsidR="00453652" w:rsidRPr="00CE7CBD">
        <w:rPr>
          <w:rStyle w:val="Zkladntext"/>
        </w:rPr>
        <w:t xml:space="preserve">. </w:t>
      </w:r>
    </w:p>
    <w:p w14:paraId="4C8D3238" w14:textId="77777777" w:rsidR="00CE7CBD" w:rsidRDefault="00F235BF" w:rsidP="00CE7CBD">
      <w:pPr>
        <w:spacing w:before="100" w:beforeAutospacing="1" w:after="100" w:afterAutospacing="1"/>
        <w:jc w:val="both"/>
        <w:rPr>
          <w:rFonts w:ascii="Times New Roman" w:hAnsi="Times New Roman"/>
          <w:i/>
          <w:iCs/>
        </w:rPr>
      </w:pPr>
      <w:r w:rsidRPr="00CE7CBD">
        <w:rPr>
          <w:rStyle w:val="Nadpis2"/>
          <w:rFonts w:eastAsia="DejaVu Sans"/>
          <w:sz w:val="24"/>
          <w:szCs w:val="24"/>
        </w:rPr>
        <w:t>Vyhlašovatel si vyhrazuje právo výběrové řízení zrušit i bez udání důvodu.</w:t>
      </w:r>
      <w:bookmarkEnd w:id="5"/>
      <w:r w:rsidR="00CE7CBD" w:rsidRPr="00CE7CBD">
        <w:rPr>
          <w:rFonts w:ascii="Times New Roman" w:hAnsi="Times New Roman"/>
          <w:i/>
          <w:iCs/>
        </w:rPr>
        <w:t xml:space="preserve"> </w:t>
      </w:r>
    </w:p>
    <w:p w14:paraId="3FFC21DF" w14:textId="412BE8C2" w:rsidR="00CE7CBD" w:rsidRDefault="00CE7CBD" w:rsidP="00CE7CBD">
      <w:pPr>
        <w:spacing w:before="100" w:beforeAutospacing="1" w:after="100" w:afterAutospacing="1"/>
        <w:jc w:val="both"/>
        <w:rPr>
          <w:rFonts w:ascii="Times New Roman" w:hAnsi="Times New Roman"/>
          <w:i/>
          <w:iCs/>
        </w:rPr>
      </w:pPr>
      <w:r w:rsidRPr="00B4444A">
        <w:rPr>
          <w:rFonts w:ascii="Times New Roman" w:hAnsi="Times New Roman"/>
          <w:i/>
          <w:iCs/>
        </w:rPr>
        <w:t>Informace o zpracování osobních údajů: osobní údaje poskytnuté uchazeči budou využity pouze pro účel kontroly splnění požadavků ze strany uchazeče, případně pro účely vzniku pracovněprávního vztahu u vítězného uchazeče. Písemné materiály s osobními údaji, poskytnuté k výběrovému řízení, budou neúspěšným uchazečům vráceny, případně budou skartovány</w:t>
      </w:r>
    </w:p>
    <w:sectPr w:rsidR="00CE7CBD" w:rsidSect="00CE7CBD">
      <w:headerReference w:type="first" r:id="rId8"/>
      <w:pgSz w:w="11900" w:h="16840"/>
      <w:pgMar w:top="1244" w:right="1385" w:bottom="568" w:left="1390" w:header="816" w:footer="957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D1500" w14:textId="77777777" w:rsidR="00300894" w:rsidRDefault="00300894">
      <w:r>
        <w:separator/>
      </w:r>
    </w:p>
  </w:endnote>
  <w:endnote w:type="continuationSeparator" w:id="0">
    <w:p w14:paraId="07016F9C" w14:textId="77777777" w:rsidR="00300894" w:rsidRDefault="00300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Verdana"/>
    <w:charset w:val="EE"/>
    <w:family w:val="swiss"/>
    <w:pitch w:val="variable"/>
    <w:sig w:usb0="E7002EFF" w:usb1="D200FDFF" w:usb2="0A24602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B557A" w14:textId="77777777" w:rsidR="00300894" w:rsidRDefault="00300894"/>
  </w:footnote>
  <w:footnote w:type="continuationSeparator" w:id="0">
    <w:p w14:paraId="2D58F6C0" w14:textId="77777777" w:rsidR="00300894" w:rsidRDefault="003008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3995" w14:textId="77777777" w:rsidR="006C1ECE" w:rsidRDefault="006C1ECE" w:rsidP="006C1ECE">
    <w:pPr>
      <w:spacing w:line="1" w:lineRule="exac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8AFAFC4" wp14:editId="36F6F27B">
          <wp:simplePos x="0" y="0"/>
          <wp:positionH relativeFrom="margin">
            <wp:align>left</wp:align>
          </wp:positionH>
          <wp:positionV relativeFrom="paragraph">
            <wp:posOffset>3175</wp:posOffset>
          </wp:positionV>
          <wp:extent cx="798830" cy="993775"/>
          <wp:effectExtent l="0" t="0" r="1270" b="0"/>
          <wp:wrapSquare wrapText="bothSides"/>
          <wp:docPr id="1460316513" name="Obrázek 14603165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box 2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98830" cy="993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8AACE49" w14:textId="77777777" w:rsidR="006C1ECE" w:rsidRDefault="006C1ECE" w:rsidP="006C1ECE">
    <w:pPr>
      <w:pStyle w:val="Zkladntext20"/>
      <w:jc w:val="left"/>
    </w:pPr>
    <w:r>
      <w:rPr>
        <w:rStyle w:val="Zkladntext2"/>
        <w:b/>
        <w:bCs/>
      </w:rPr>
      <w:t xml:space="preserve">                     MĚSTSKÁ POLICIE JABLONEC NAD NISOU</w:t>
    </w:r>
  </w:p>
  <w:p w14:paraId="2BB8B976" w14:textId="77777777" w:rsidR="006C1ECE" w:rsidRDefault="006C1ECE" w:rsidP="006C1ECE">
    <w:pPr>
      <w:pStyle w:val="Zkladntext30"/>
      <w:jc w:val="left"/>
    </w:pPr>
    <w:r>
      <w:rPr>
        <w:rStyle w:val="Zkladntext3"/>
        <w:b/>
        <w:bCs/>
      </w:rPr>
      <w:t xml:space="preserve">                                    Hasičská 983/3, 466 01 Jablonec nad Nisou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45E45"/>
    <w:multiLevelType w:val="multilevel"/>
    <w:tmpl w:val="7D7A2C9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B864A51"/>
    <w:multiLevelType w:val="multilevel"/>
    <w:tmpl w:val="B9B849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656B5C"/>
    <w:multiLevelType w:val="multilevel"/>
    <w:tmpl w:val="06F6530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6491A72"/>
    <w:multiLevelType w:val="hybridMultilevel"/>
    <w:tmpl w:val="4F58430E"/>
    <w:lvl w:ilvl="0" w:tplc="BFF247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A0799E"/>
    <w:multiLevelType w:val="multilevel"/>
    <w:tmpl w:val="0622B7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BD27EA1"/>
    <w:multiLevelType w:val="multilevel"/>
    <w:tmpl w:val="81F4D37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45896938">
    <w:abstractNumId w:val="4"/>
  </w:num>
  <w:num w:numId="2" w16cid:durableId="1927037232">
    <w:abstractNumId w:val="0"/>
  </w:num>
  <w:num w:numId="3" w16cid:durableId="1037899675">
    <w:abstractNumId w:val="5"/>
  </w:num>
  <w:num w:numId="4" w16cid:durableId="1059479357">
    <w:abstractNumId w:val="2"/>
  </w:num>
  <w:num w:numId="5" w16cid:durableId="724530903">
    <w:abstractNumId w:val="1"/>
  </w:num>
  <w:num w:numId="6" w16cid:durableId="7732897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43E"/>
    <w:rsid w:val="000145C0"/>
    <w:rsid w:val="000F654C"/>
    <w:rsid w:val="00300894"/>
    <w:rsid w:val="00317BCD"/>
    <w:rsid w:val="00375BC3"/>
    <w:rsid w:val="003A2DF3"/>
    <w:rsid w:val="00453652"/>
    <w:rsid w:val="004805B2"/>
    <w:rsid w:val="00533ACF"/>
    <w:rsid w:val="00565C8A"/>
    <w:rsid w:val="00584D5F"/>
    <w:rsid w:val="005B14BC"/>
    <w:rsid w:val="005E6A9D"/>
    <w:rsid w:val="0063509A"/>
    <w:rsid w:val="006C1ECE"/>
    <w:rsid w:val="00780D06"/>
    <w:rsid w:val="007F5E59"/>
    <w:rsid w:val="00822BAF"/>
    <w:rsid w:val="008D1C48"/>
    <w:rsid w:val="008F6510"/>
    <w:rsid w:val="00913CD1"/>
    <w:rsid w:val="009C18D7"/>
    <w:rsid w:val="009F1DE1"/>
    <w:rsid w:val="00A671C8"/>
    <w:rsid w:val="00A91050"/>
    <w:rsid w:val="00BF3CD3"/>
    <w:rsid w:val="00CB3B65"/>
    <w:rsid w:val="00CE7CBD"/>
    <w:rsid w:val="00CF243E"/>
    <w:rsid w:val="00D357D8"/>
    <w:rsid w:val="00DC6AFB"/>
    <w:rsid w:val="00E0549C"/>
    <w:rsid w:val="00F07B72"/>
    <w:rsid w:val="00F235BF"/>
    <w:rsid w:val="00FC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B83AA"/>
  <w15:docId w15:val="{CBB37843-EAC7-4AB9-8722-43CF6F1D8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jaVu Sans" w:eastAsia="DejaVu Sans" w:hAnsi="DejaVu Sans" w:cs="DejaVu San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">
    <w:name w:val="Základní text_"/>
    <w:basedOn w:val="Standardnpsmoodstavce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Book Antiqua" w:eastAsia="Book Antiqua" w:hAnsi="Book Antiqua" w:cs="Book Antiqua"/>
      <w:b/>
      <w:bCs/>
      <w:i w:val="0"/>
      <w:iCs w:val="0"/>
      <w:smallCaps w:val="0"/>
      <w:strike w:val="0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Book Antiqua" w:eastAsia="Book Antiqua" w:hAnsi="Book Antiqua" w:cs="Book Antiqu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Nadpis1">
    <w:name w:val="Nadpis #1_"/>
    <w:basedOn w:val="Standardnpsmoodstavce"/>
    <w:link w:val="Nadpis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Nadpis2">
    <w:name w:val="Nadpis #2_"/>
    <w:basedOn w:val="Standardnpsmoodstavce"/>
    <w:link w:val="Nadpis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paragraph" w:customStyle="1" w:styleId="Zkladntext1">
    <w:name w:val="Základní text1"/>
    <w:basedOn w:val="Normln"/>
    <w:link w:val="Zkladntext"/>
    <w:rPr>
      <w:rFonts w:ascii="Times New Roman" w:eastAsia="Times New Roman" w:hAnsi="Times New Roman" w:cs="Times New Roman"/>
    </w:rPr>
  </w:style>
  <w:style w:type="paragraph" w:customStyle="1" w:styleId="Zkladntext20">
    <w:name w:val="Základní text (2)"/>
    <w:basedOn w:val="Normln"/>
    <w:link w:val="Zkladntext2"/>
    <w:pPr>
      <w:spacing w:after="260"/>
      <w:jc w:val="center"/>
    </w:pPr>
    <w:rPr>
      <w:rFonts w:ascii="Book Antiqua" w:eastAsia="Book Antiqua" w:hAnsi="Book Antiqua" w:cs="Book Antiqua"/>
      <w:b/>
      <w:bCs/>
    </w:rPr>
  </w:style>
  <w:style w:type="paragraph" w:customStyle="1" w:styleId="Zkladntext30">
    <w:name w:val="Základní text (3)"/>
    <w:basedOn w:val="Normln"/>
    <w:link w:val="Zkladntext3"/>
    <w:pPr>
      <w:spacing w:after="480"/>
      <w:jc w:val="center"/>
    </w:pPr>
    <w:rPr>
      <w:rFonts w:ascii="Book Antiqua" w:eastAsia="Book Antiqua" w:hAnsi="Book Antiqua" w:cs="Book Antiqua"/>
      <w:b/>
      <w:bCs/>
      <w:sz w:val="20"/>
      <w:szCs w:val="20"/>
    </w:rPr>
  </w:style>
  <w:style w:type="paragraph" w:customStyle="1" w:styleId="Nadpis10">
    <w:name w:val="Nadpis #1"/>
    <w:basedOn w:val="Normln"/>
    <w:link w:val="Nadpis1"/>
    <w:pPr>
      <w:spacing w:after="14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Nadpis20">
    <w:name w:val="Nadpis #2"/>
    <w:basedOn w:val="Normln"/>
    <w:link w:val="Nadpis2"/>
    <w:pPr>
      <w:outlineLvl w:val="1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styleId="Hypertextovodkaz">
    <w:name w:val="Hyperlink"/>
    <w:basedOn w:val="Standardnpsmoodstavce"/>
    <w:uiPriority w:val="99"/>
    <w:unhideWhenUsed/>
    <w:rsid w:val="00317BC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17BCD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45365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53652"/>
    <w:rPr>
      <w:color w:val="000000"/>
    </w:rPr>
  </w:style>
  <w:style w:type="paragraph" w:styleId="Zpat">
    <w:name w:val="footer"/>
    <w:basedOn w:val="Normln"/>
    <w:link w:val="ZpatChar"/>
    <w:uiPriority w:val="99"/>
    <w:unhideWhenUsed/>
    <w:rsid w:val="0045365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5365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%20penz@mestojablonec.cz,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751</Words>
  <Characters>4435</Characters>
  <Application>Microsoft Office Word</Application>
  <DocSecurity>4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Výběrové řízení - strážník městské policie</vt:lpstr>
    </vt:vector>
  </TitlesOfParts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Výběrové řízení - strážník městské policie</dc:title>
  <dc:subject/>
  <dc:creator>Jana Hamatschkova</dc:creator>
  <cp:keywords/>
  <cp:lastModifiedBy>Krausová Zdeňka</cp:lastModifiedBy>
  <cp:revision>2</cp:revision>
  <dcterms:created xsi:type="dcterms:W3CDTF">2026-11-04T07:06:00Z</dcterms:created>
  <dcterms:modified xsi:type="dcterms:W3CDTF">2026-11-04T07:06:00Z</dcterms:modified>
</cp:coreProperties>
</file>